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7A910" w14:textId="47A187A2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Самостоятельная работа.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Целью самостоятельной работы </w:t>
      </w:r>
      <w:r>
        <w:rPr>
          <w:b/>
          <w:color w:val="000000"/>
          <w:sz w:val="28"/>
          <w:szCs w:val="28"/>
        </w:rPr>
        <w:t>магистрантов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>
        <w:rPr>
          <w:color w:val="000000"/>
          <w:sz w:val="28"/>
          <w:szCs w:val="28"/>
        </w:rPr>
        <w:t>уровня .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27FDB763" w14:textId="7777777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Задачами СРС</w:t>
      </w:r>
      <w:r>
        <w:rPr>
          <w:color w:val="000000"/>
          <w:sz w:val="28"/>
          <w:szCs w:val="28"/>
        </w:rPr>
        <w:t xml:space="preserve"> являются: </w:t>
      </w:r>
    </w:p>
    <w:p w14:paraId="4B710C15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14:paraId="4AE96788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14:paraId="7735A771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>
        <w:rPr>
          <w:color w:val="000000"/>
          <w:sz w:val="28"/>
          <w:szCs w:val="28"/>
        </w:rPr>
        <w:t>справо</w:t>
      </w:r>
      <w:proofErr w:type="spellEnd"/>
      <w:r>
        <w:rPr>
          <w:color w:val="000000"/>
          <w:sz w:val="28"/>
          <w:szCs w:val="28"/>
        </w:rPr>
        <w:t xml:space="preserve"> систематизация и закрепление полученных теоретических знаний и практических умений студентов;</w:t>
      </w:r>
    </w:p>
    <w:p w14:paraId="60658E7D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14:paraId="331835BE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14:paraId="42D275D1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1EFEAAD2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14:paraId="2AEBF03D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исследовательских умений;</w:t>
      </w:r>
    </w:p>
    <w:p w14:paraId="386C259C" w14:textId="77777777" w:rsidR="002C3250" w:rsidRDefault="002C3250" w:rsidP="002C325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 к итоговым зачетам и экзаменам. </w:t>
      </w:r>
    </w:p>
    <w:p w14:paraId="27EB9628" w14:textId="7777777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14:paraId="13EC571F" w14:textId="7777777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>
        <w:rPr>
          <w:color w:val="000000"/>
          <w:sz w:val="28"/>
          <w:szCs w:val="28"/>
        </w:rPr>
        <w:t xml:space="preserve"> студентов разнообразны. Они включают в себя: </w:t>
      </w:r>
    </w:p>
    <w:p w14:paraId="6CD70AE3" w14:textId="77777777" w:rsidR="002C3250" w:rsidRDefault="002C3250" w:rsidP="002C325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14:paraId="10C9A360" w14:textId="77777777" w:rsidR="002C3250" w:rsidRDefault="002C3250" w:rsidP="002C325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14:paraId="228D458F" w14:textId="77777777" w:rsidR="002C3250" w:rsidRDefault="002C3250" w:rsidP="002C325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14:paraId="20B254D2" w14:textId="77777777" w:rsidR="002C3250" w:rsidRDefault="002C3250" w:rsidP="002C3250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приобщает студентов к научному творчеству, поиску и решению актуальных современных проблем.</w:t>
      </w:r>
    </w:p>
    <w:p w14:paraId="746CB5E8" w14:textId="77777777" w:rsidR="002C3250" w:rsidRDefault="002C3250" w:rsidP="002C3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видами самостоятельной работы</w:t>
      </w:r>
      <w:r>
        <w:rPr>
          <w:sz w:val="28"/>
          <w:szCs w:val="28"/>
        </w:rPr>
        <w:t xml:space="preserve"> студентов без участия преподавателей являются: </w:t>
      </w:r>
    </w:p>
    <w:p w14:paraId="098B7946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14:paraId="46B82CCC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написание рефератов; </w:t>
      </w:r>
    </w:p>
    <w:p w14:paraId="229B7B0F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к семинарам </w:t>
      </w:r>
    </w:p>
    <w:p w14:paraId="41CCA5F9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14:paraId="63080BC9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рецензий на статью, пособие; </w:t>
      </w:r>
    </w:p>
    <w:p w14:paraId="46B8FF0D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практических разработок; </w:t>
      </w:r>
    </w:p>
    <w:p w14:paraId="421D782E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14:paraId="7F984A1C" w14:textId="77777777" w:rsidR="002C3250" w:rsidRDefault="002C3250" w:rsidP="002C32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компьютерный текущий самоконтроль и контроль успеваемости на базе электронной системы Универ</w:t>
      </w:r>
    </w:p>
    <w:p w14:paraId="1060065E" w14:textId="77777777" w:rsidR="002C3250" w:rsidRDefault="002C3250" w:rsidP="002C3250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>
        <w:rPr>
          <w:b/>
          <w:i/>
          <w:sz w:val="28"/>
          <w:szCs w:val="28"/>
        </w:rPr>
        <w:t>самостоятельную  работу</w:t>
      </w:r>
      <w:proofErr w:type="gramEnd"/>
      <w:r>
        <w:rPr>
          <w:b/>
          <w:i/>
          <w:sz w:val="28"/>
          <w:szCs w:val="28"/>
        </w:rPr>
        <w:t xml:space="preserve"> под контролем преподавателя </w:t>
      </w:r>
    </w:p>
    <w:p w14:paraId="4EE0F0BB" w14:textId="77777777" w:rsidR="002C3250" w:rsidRDefault="002C3250" w:rsidP="002C3250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студент должен:</w:t>
      </w:r>
    </w:p>
    <w:p w14:paraId="268012B2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 профессионального образования по данной дисциплине.</w:t>
      </w:r>
    </w:p>
    <w:p w14:paraId="1A5A0B8F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самостоятельную работу в соответствии с графиком самостоятельной работы, предложенным преподавателем. </w:t>
      </w:r>
    </w:p>
    <w:p w14:paraId="0B7A3F13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14:paraId="6BD2725F" w14:textId="77777777" w:rsidR="002C3250" w:rsidRDefault="002C3250" w:rsidP="002C3250">
      <w:pPr>
        <w:numPr>
          <w:ilvl w:val="0"/>
          <w:numId w:val="4"/>
        </w:numPr>
        <w:tabs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>
        <w:rPr>
          <w:sz w:val="28"/>
          <w:szCs w:val="28"/>
        </w:rPr>
        <w:t>результатов,  видами</w:t>
      </w:r>
      <w:proofErr w:type="gramEnd"/>
      <w:r>
        <w:rPr>
          <w:sz w:val="28"/>
          <w:szCs w:val="28"/>
        </w:rPr>
        <w:t xml:space="preserve"> и сроками отчетности по самостоятельной работе студентов.</w:t>
      </w:r>
    </w:p>
    <w:p w14:paraId="037AA8BE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14:paraId="13A828D0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СРС включает </w:t>
      </w:r>
      <w:proofErr w:type="gramStart"/>
      <w:r>
        <w:rPr>
          <w:color w:val="000000"/>
          <w:sz w:val="28"/>
          <w:szCs w:val="28"/>
        </w:rPr>
        <w:t>выполнение  домашних</w:t>
      </w:r>
      <w:proofErr w:type="gramEnd"/>
      <w:r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14:paraId="35327859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выполнению реферата.</w:t>
      </w:r>
    </w:p>
    <w:p w14:paraId="6C3FBE6E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>
        <w:rPr>
          <w:color w:val="000000"/>
          <w:sz w:val="28"/>
          <w:szCs w:val="28"/>
          <w:u w:val="single"/>
        </w:rPr>
        <w:t>собственное мнение</w:t>
      </w:r>
      <w:r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14:paraId="64796277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>
        <w:rPr>
          <w:color w:val="000000"/>
          <w:sz w:val="28"/>
          <w:szCs w:val="28"/>
        </w:rPr>
        <w:t>возвращается  студенту</w:t>
      </w:r>
      <w:proofErr w:type="gramEnd"/>
      <w:r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>
        <w:rPr>
          <w:color w:val="000000"/>
          <w:sz w:val="28"/>
          <w:szCs w:val="28"/>
        </w:rPr>
        <w:t>заранее  выбирает</w:t>
      </w:r>
      <w:proofErr w:type="gramEnd"/>
      <w:r>
        <w:rPr>
          <w:color w:val="000000"/>
          <w:sz w:val="28"/>
          <w:szCs w:val="28"/>
        </w:rPr>
        <w:t xml:space="preserve"> себе </w:t>
      </w:r>
      <w:r>
        <w:rPr>
          <w:iCs/>
          <w:color w:val="000000"/>
          <w:sz w:val="28"/>
          <w:szCs w:val="28"/>
        </w:rPr>
        <w:t>оппонента</w:t>
      </w:r>
      <w:r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14:paraId="1FC36DA3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>
        <w:rPr>
          <w:color w:val="000000"/>
          <w:sz w:val="28"/>
          <w:szCs w:val="28"/>
        </w:rPr>
        <w:t>на  вопросы</w:t>
      </w:r>
      <w:proofErr w:type="gramEnd"/>
      <w:r>
        <w:rPr>
          <w:color w:val="000000"/>
          <w:sz w:val="28"/>
          <w:szCs w:val="28"/>
        </w:rPr>
        <w:t xml:space="preserve"> оппонента и  однокурсников.</w:t>
      </w:r>
    </w:p>
    <w:p w14:paraId="2751CA1A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14:paraId="07C310A7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14:paraId="61629BE6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СРСП проводится в следующих формах</w:t>
      </w:r>
    </w:p>
    <w:p w14:paraId="1F03C077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>
        <w:rPr>
          <w:b/>
          <w:bCs/>
          <w:color w:val="000000"/>
          <w:sz w:val="28"/>
          <w:szCs w:val="28"/>
        </w:rPr>
        <w:t>представление  и</w:t>
      </w:r>
      <w:proofErr w:type="gramEnd"/>
      <w:r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14:paraId="6DFB5D02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Дискуссии – </w:t>
      </w:r>
      <w:r>
        <w:rPr>
          <w:color w:val="000000"/>
          <w:sz w:val="28"/>
          <w:szCs w:val="28"/>
        </w:rPr>
        <w:t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</w:t>
      </w:r>
    </w:p>
    <w:p w14:paraId="5F2C1660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14:paraId="39635C6F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14:paraId="33DDD5F5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Защита проекта 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проекты  могут</w:t>
      </w:r>
      <w:proofErr w:type="gramEnd"/>
      <w:r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14:paraId="6065E45B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Промежуточный контроль </w:t>
      </w:r>
      <w:r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14:paraId="3FF6546B" w14:textId="77777777" w:rsidR="002C3250" w:rsidRDefault="002C3250" w:rsidP="002C325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14:paraId="68117325" w14:textId="77777777" w:rsidR="002C3250" w:rsidRDefault="002C3250" w:rsidP="002C3250"/>
    <w:p w14:paraId="02B22074" w14:textId="77777777" w:rsidR="00936C4B" w:rsidRDefault="00936C4B"/>
    <w:sectPr w:rsidR="0093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4B"/>
    <w:rsid w:val="002C3250"/>
    <w:rsid w:val="007829A8"/>
    <w:rsid w:val="009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053"/>
  <w15:chartTrackingRefBased/>
  <w15:docId w15:val="{CF76820E-C693-47F2-BF2D-14CA6CBC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2021-09-19T17:39:00Z</dcterms:created>
  <dcterms:modified xsi:type="dcterms:W3CDTF">2021-09-19T17:39:00Z</dcterms:modified>
</cp:coreProperties>
</file>